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CF" w:rsidRDefault="00B07FCF" w:rsidP="00B07FCF">
      <w:pPr>
        <w:pStyle w:val="a5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План работы школы на 202</w:t>
      </w:r>
      <w:r w:rsidR="0080670F">
        <w:rPr>
          <w:b/>
        </w:rPr>
        <w:t>4</w:t>
      </w:r>
      <w:r>
        <w:rPr>
          <w:b/>
        </w:rPr>
        <w:t>-202</w:t>
      </w:r>
      <w:r w:rsidR="0080670F">
        <w:rPr>
          <w:b/>
        </w:rPr>
        <w:t>5</w:t>
      </w:r>
      <w:r>
        <w:rPr>
          <w:b/>
        </w:rPr>
        <w:t xml:space="preserve"> учебный год</w:t>
      </w:r>
    </w:p>
    <w:p w:rsidR="00B07FCF" w:rsidRDefault="00B07FCF" w:rsidP="00B07FCF">
      <w:pPr>
        <w:pStyle w:val="a5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2.3. Учебно-воспитательная работа</w:t>
      </w:r>
    </w:p>
    <w:p w:rsidR="00283E3B" w:rsidRDefault="00283E3B" w:rsidP="00283E3B">
      <w:pPr>
        <w:jc w:val="right"/>
      </w:pPr>
    </w:p>
    <w:p w:rsidR="00283E3B" w:rsidRPr="00E657FE" w:rsidRDefault="00283E3B" w:rsidP="00283E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FE">
        <w:rPr>
          <w:rFonts w:ascii="Times New Roman" w:hAnsi="Times New Roman" w:cs="Times New Roman"/>
          <w:b/>
          <w:sz w:val="24"/>
          <w:szCs w:val="24"/>
        </w:rPr>
        <w:t>План работы школы по профильной и предпрофильной подготовке</w:t>
      </w:r>
    </w:p>
    <w:p w:rsidR="003C3909" w:rsidRPr="00E657FE" w:rsidRDefault="00283E3B" w:rsidP="00283E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FE">
        <w:rPr>
          <w:rFonts w:ascii="Times New Roman" w:hAnsi="Times New Roman" w:cs="Times New Roman"/>
          <w:b/>
          <w:sz w:val="24"/>
          <w:szCs w:val="24"/>
        </w:rPr>
        <w:t>обучающихся на 202</w:t>
      </w:r>
      <w:r w:rsidR="0006523B">
        <w:rPr>
          <w:rFonts w:ascii="Times New Roman" w:hAnsi="Times New Roman" w:cs="Times New Roman"/>
          <w:b/>
          <w:sz w:val="24"/>
          <w:szCs w:val="24"/>
        </w:rPr>
        <w:t>4</w:t>
      </w:r>
      <w:r w:rsidRPr="00E657FE">
        <w:rPr>
          <w:rFonts w:ascii="Times New Roman" w:hAnsi="Times New Roman" w:cs="Times New Roman"/>
          <w:b/>
          <w:sz w:val="24"/>
          <w:szCs w:val="24"/>
        </w:rPr>
        <w:t>-202</w:t>
      </w:r>
      <w:r w:rsidR="0006523B">
        <w:rPr>
          <w:rFonts w:ascii="Times New Roman" w:hAnsi="Times New Roman" w:cs="Times New Roman"/>
          <w:b/>
          <w:sz w:val="24"/>
          <w:szCs w:val="24"/>
        </w:rPr>
        <w:t>5</w:t>
      </w:r>
      <w:r w:rsidRPr="00E657F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83E3B" w:rsidRPr="00E657FE" w:rsidRDefault="00283E3B" w:rsidP="00283E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F35" w:rsidRPr="00E657FE" w:rsidRDefault="008C2F35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Главная цель</w:t>
      </w:r>
      <w:r w:rsidR="00B07FCF"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профильной и предпрофильной подготовки</w:t>
      </w: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 формирование готовности к выбору профиля и сознательному выбору профессии.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Задачи: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• создать условия для осознанного профессионального самоопределения обучающихся в соответствии со способностями, склонностями, личностными особенностями, потребностями региона в кадрах, формирование способности к социально-профессиональной адаптации в обществе; 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создать систему специализированной подготовки обучающихся 7-11 классов в рамках предпрофильной подготовки и </w:t>
      </w:r>
      <w:proofErr w:type="gramStart"/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профильного</w:t>
      </w:r>
      <w:proofErr w:type="gramEnd"/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обучения; 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раскрыть роль школьных предметов для понимания структуры профессий; интегрировать школьные учебные предметы в </w:t>
      </w:r>
      <w:proofErr w:type="gramStart"/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актуальное</w:t>
      </w:r>
      <w:proofErr w:type="gramEnd"/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знание, необходимое для эффективной трудовой деятельности;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• сформировать установки на эффективный труд и успешную трудовую карьеру; 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повысить профессиональный уровень, творческое мастерство педагогического коллектива, обеспечить профессиональный, карьерный рост педагогов; 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•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sz w:val="24"/>
          <w:szCs w:val="24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Направления деятельности</w:t>
      </w:r>
      <w:r w:rsidR="00B07FCF"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профильной и предпрофильной подготовки</w:t>
      </w: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:</w:t>
      </w:r>
      <w:r w:rsidRPr="00E657FE">
        <w:rPr>
          <w:sz w:val="24"/>
          <w:szCs w:val="24"/>
        </w:rPr>
        <w:t xml:space="preserve"> 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Система профориентационной работы, предпрофильной подготовки, профильного обучения обучающихся включает следующие направления деятельности:</w:t>
      </w:r>
    </w:p>
    <w:p w:rsidR="005D10EB" w:rsidRPr="00E657FE" w:rsidRDefault="009C39E3" w:rsidP="005D10E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профориент</w:t>
      </w:r>
      <w:r w:rsidR="005D10EB"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ационная работа в 1 - 7 классах</w:t>
      </w:r>
      <w:r w:rsidR="005D10EB" w:rsidRPr="00E657F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:</w:t>
      </w:r>
    </w:p>
    <w:p w:rsidR="005D10EB" w:rsidRPr="00E657FE" w:rsidRDefault="005D10EB" w:rsidP="005D10EB">
      <w:pPr>
        <w:pStyle w:val="a4"/>
        <w:spacing w:line="276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1-2-е классы. Профессии наших родителей.</w:t>
      </w:r>
    </w:p>
    <w:p w:rsidR="005D10EB" w:rsidRPr="00E657FE" w:rsidRDefault="005D10EB" w:rsidP="005D10EB">
      <w:pPr>
        <w:pStyle w:val="a4"/>
        <w:spacing w:line="276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3-4 -е классы. Мир профессий.</w:t>
      </w:r>
    </w:p>
    <w:p w:rsidR="005D10EB" w:rsidRPr="00E657FE" w:rsidRDefault="005D10EB" w:rsidP="005D10EB">
      <w:pPr>
        <w:pStyle w:val="a4"/>
        <w:spacing w:line="276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5 -е классы. Кем я хочу быть?</w:t>
      </w:r>
    </w:p>
    <w:p w:rsidR="005D10EB" w:rsidRPr="00E657FE" w:rsidRDefault="005D10EB" w:rsidP="005D10EB">
      <w:pPr>
        <w:pStyle w:val="a4"/>
        <w:spacing w:line="276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6 -е классы. Кем я должен быть, чтобы стать профессионалом в выбранной области?</w:t>
      </w:r>
    </w:p>
    <w:p w:rsidR="009C39E3" w:rsidRPr="00E657FE" w:rsidRDefault="005D10EB" w:rsidP="005D10EB">
      <w:pPr>
        <w:pStyle w:val="a4"/>
        <w:spacing w:line="276" w:lineRule="auto"/>
        <w:ind w:left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7 -е классы. Самоопределение в области «Человек - труд - профессия»</w:t>
      </w:r>
      <w:r w:rsidR="009C39E3"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9C39E3" w:rsidRPr="00E657FE" w:rsidRDefault="009C39E3" w:rsidP="005D10E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предпрофиль</w:t>
      </w:r>
      <w:r w:rsidR="005D10EB"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ная подготовка в 7 - 9 классах</w:t>
      </w:r>
      <w:r w:rsidR="005D10EB" w:rsidRPr="00E657F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:</w:t>
      </w:r>
    </w:p>
    <w:p w:rsidR="005D10EB" w:rsidRPr="00E657FE" w:rsidRDefault="005D10EB" w:rsidP="005D10E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Информирование</w:t>
      </w:r>
    </w:p>
    <w:p w:rsidR="005D10EB" w:rsidRPr="00E657FE" w:rsidRDefault="0006523B" w:rsidP="0006523B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</w:t>
      </w:r>
      <w:r w:rsidR="005D10EB"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результате реализации данного направления учащиеся получают необходимые информационные ресурсы для планирования своего образовательного будущего и опыт работы с такого рода ресурсами.</w:t>
      </w:r>
    </w:p>
    <w:p w:rsidR="00E07BB0" w:rsidRPr="00E657FE" w:rsidRDefault="00E07BB0" w:rsidP="00E07BB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Предпрофильные курсы</w:t>
      </w:r>
    </w:p>
    <w:p w:rsidR="00E07BB0" w:rsidRPr="00E657FE" w:rsidRDefault="00E07BB0" w:rsidP="00E07BB0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В результате реализации данного направления обучающиеся получают опыт освоения способов деятельности, изучения и преобра</w:t>
      </w:r>
      <w:r w:rsidR="0006523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зования предметов и процессов, </w:t>
      </w: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характерных для той или иной сферы человеческой деятельности, а также опыт осуществления ответственного выбора.</w:t>
      </w:r>
    </w:p>
    <w:p w:rsidR="00E07BB0" w:rsidRPr="00E657FE" w:rsidRDefault="00E07BB0" w:rsidP="00E07BB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Психолого-педагогическое сопровождение</w:t>
      </w:r>
    </w:p>
    <w:p w:rsidR="00E07BB0" w:rsidRPr="00E657FE" w:rsidRDefault="00E07BB0" w:rsidP="00E07BB0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В результате реализации данного направления школьники принимают принципиальное решение о своем дальнейшем образовании (профессиональном или общем) или трудовой деятельности. Основой этого решения становятся результаты профессионально организованных </w:t>
      </w: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процессов самопознания и самоопределения учащихся и рефлексии результатов курсов по выбору; рекомендации по поводу затруднений в процессе выбора предпочтительного вида деятельности.</w:t>
      </w:r>
    </w:p>
    <w:p w:rsidR="00053A52" w:rsidRPr="00E657FE" w:rsidRDefault="00053A52" w:rsidP="00053A52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7-й класс</w:t>
      </w:r>
    </w:p>
    <w:p w:rsidR="00053A52" w:rsidRPr="00E657FE" w:rsidRDefault="00053A52" w:rsidP="00053A52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Ознакомительный (системообразующий) этап профилизации</w:t>
      </w:r>
    </w:p>
    <w:p w:rsidR="00053A52" w:rsidRPr="00E657FE" w:rsidRDefault="00053A52" w:rsidP="005D10EB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Основные задачи: </w:t>
      </w:r>
    </w:p>
    <w:p w:rsidR="00053A52" w:rsidRPr="00E657FE" w:rsidRDefault="00053A52" w:rsidP="005D10EB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предварительная диагностика интересов, склонностей, способностей, образовательного запроса школьников; </w:t>
      </w:r>
    </w:p>
    <w:p w:rsidR="00053A52" w:rsidRPr="00E657FE" w:rsidRDefault="00053A52" w:rsidP="005D10EB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• изучение особенностей личности ребенка, его профессиональных предпочтений;</w:t>
      </w:r>
    </w:p>
    <w:p w:rsidR="00053A52" w:rsidRPr="00E657FE" w:rsidRDefault="00053A52" w:rsidP="005D10EB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• прогнозирование будущей профессиональной деятельности, профессиональной карьеры, дальнейшего обучения.</w:t>
      </w:r>
    </w:p>
    <w:p w:rsidR="00053A52" w:rsidRPr="00E657FE" w:rsidRDefault="00053A52" w:rsidP="00053A52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8-й класс</w:t>
      </w:r>
    </w:p>
    <w:p w:rsidR="00053A52" w:rsidRPr="00E657FE" w:rsidRDefault="00053A52" w:rsidP="00053A52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Пропедевтический этап профильной ориентации</w:t>
      </w:r>
    </w:p>
    <w:p w:rsidR="00053A52" w:rsidRPr="00E657FE" w:rsidRDefault="00053A52" w:rsidP="00053A52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Основные задачи: </w:t>
      </w:r>
    </w:p>
    <w:p w:rsidR="00E07BB0" w:rsidRPr="00E657FE" w:rsidRDefault="00053A52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• расширение, углубление знаний о мире профессий;</w:t>
      </w:r>
    </w:p>
    <w:p w:rsidR="00E07BB0" w:rsidRPr="00E657FE" w:rsidRDefault="00053A52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• формирование умений соотносить цели выбора будущей сферы деятельности со своими личностными возможностями; </w:t>
      </w:r>
    </w:p>
    <w:p w:rsidR="00E07BB0" w:rsidRPr="00E657FE" w:rsidRDefault="00053A52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общее знакомство с типами учреждений </w:t>
      </w:r>
      <w:proofErr w:type="gramStart"/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профессионального</w:t>
      </w:r>
      <w:proofErr w:type="gramEnd"/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обучения (формами обучения); </w:t>
      </w:r>
    </w:p>
    <w:p w:rsidR="00E07BB0" w:rsidRPr="00E657FE" w:rsidRDefault="00053A52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характеристика уровней и перспектив профессионального образования в зависимости от востребованности на рынке труда различных профессий; </w:t>
      </w:r>
    </w:p>
    <w:p w:rsidR="00A6385E" w:rsidRPr="00E657FE" w:rsidRDefault="00053A52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знакомство с достижениями профессионального успеха; </w:t>
      </w:r>
    </w:p>
    <w:p w:rsidR="00053A52" w:rsidRPr="00E657FE" w:rsidRDefault="00053A52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• предварительная диагностика интересов, склонностей, способностей, образовательного запроса школьников. На данном этапе предпрофильная подготовка обучающихся 8-х классов строится посредством проведения элективных (пропедевтических) для обучающихся, имеющих первичное самоопределение в мире профессии, а также через систему внеклассных, общешкольных мероприятий с использованием индивидуального, группового консультирования, тестирования.</w:t>
      </w:r>
    </w:p>
    <w:p w:rsidR="00E07BB0" w:rsidRPr="00E657FE" w:rsidRDefault="00E07BB0" w:rsidP="00E07BB0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9-й класс</w:t>
      </w:r>
    </w:p>
    <w:p w:rsidR="00E07BB0" w:rsidRPr="00E657FE" w:rsidRDefault="00E07BB0" w:rsidP="00E07BB0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Предпрофильная подготовка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Основные задачи: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определение индивидуальной стратегии образования, перечня профильных и базовых дисциплин, углубленного (повышенного) уровня изучения отдельных предметов, круга профильных исследований;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организация практико-ориентированной помощи в приобретении личностного опыта выбора собственного содержания образования;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изучение образовательных запросов обучающихся, прогнозирование образовательной траектории дальнейшего обучения: профиля, возможных форм и вариантов обучения, образовательных учреждений;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конкретизация запросов обучающихся в отношении связи содержания избираемого профиля обучения с содержанием послешкольного образования и будущей профессиональной деятельности;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sz w:val="24"/>
          <w:szCs w:val="24"/>
        </w:rPr>
        <w:t>•</w:t>
      </w: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расширение сфер познания, углубленное (повышенное) изучение отдельных дисциплин в рамках выбранного профиля в соответствии с профессиональными предпочтениями обучающихся;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• повторное проведение диагностики (диагностики «на выходе»);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• формулировка, ранжирование, аргументация совершаемого выбора профиля; </w:t>
      </w:r>
    </w:p>
    <w:p w:rsidR="00E07BB0" w:rsidRPr="00E657FE" w:rsidRDefault="00E07BB0" w:rsidP="00E07BB0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• выбор профиля обучения.</w:t>
      </w:r>
    </w:p>
    <w:p w:rsidR="009C39E3" w:rsidRPr="00E657FE" w:rsidRDefault="009C39E3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3.</w:t>
      </w: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профильное обучение в 10 - 11 классах.</w:t>
      </w:r>
    </w:p>
    <w:p w:rsidR="005D10EB" w:rsidRPr="00E657FE" w:rsidRDefault="00E07BB0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Профильное обучение</w:t>
      </w:r>
      <w:r w:rsidRPr="00E657FE">
        <w:rPr>
          <w:sz w:val="24"/>
          <w:szCs w:val="24"/>
        </w:rPr>
        <w:t xml:space="preserve"> – </w:t>
      </w: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школьников,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Профильное обучение направлено на реализацию личностно-ориентированного учебного процесса.</w:t>
      </w:r>
    </w:p>
    <w:p w:rsidR="00E07BB0" w:rsidRPr="00E657FE" w:rsidRDefault="00E07BB0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Переход к профильному обучению преследует следующие основные </w:t>
      </w:r>
      <w:r w:rsidRPr="00E657F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цели</w:t>
      </w: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: </w:t>
      </w:r>
    </w:p>
    <w:p w:rsidR="00E07BB0" w:rsidRPr="00E657FE" w:rsidRDefault="00E07BB0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• 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E07BB0" w:rsidRPr="00E657FE" w:rsidRDefault="00E07BB0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• способствовать установлению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E07BB0" w:rsidRPr="00E657FE" w:rsidRDefault="00E07BB0" w:rsidP="009C39E3">
      <w:pPr>
        <w:pStyle w:val="a4"/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657F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• расширить возможности социализации обучающихся,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119"/>
        <w:gridCol w:w="1984"/>
        <w:gridCol w:w="1701"/>
      </w:tblGrid>
      <w:tr w:rsidR="005D10EB" w:rsidRPr="00B07FCF" w:rsidTr="00B07FCF">
        <w:tc>
          <w:tcPr>
            <w:tcW w:w="567" w:type="dxa"/>
          </w:tcPr>
          <w:p w:rsidR="009C39E3" w:rsidRPr="00B07FCF" w:rsidRDefault="009C39E3" w:rsidP="00B07FCF">
            <w:pPr>
              <w:pStyle w:val="a4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 xml:space="preserve">№ </w:t>
            </w:r>
            <w:proofErr w:type="gramStart"/>
            <w:r w:rsidRPr="00B07FCF">
              <w:rPr>
                <w:sz w:val="24"/>
                <w:szCs w:val="24"/>
              </w:rPr>
              <w:t>п</w:t>
            </w:r>
            <w:proofErr w:type="gramEnd"/>
            <w:r w:rsidRPr="00B07FCF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3119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D10EB" w:rsidRPr="00B07FCF" w:rsidTr="00B07FCF">
        <w:tc>
          <w:tcPr>
            <w:tcW w:w="567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4</w:t>
            </w:r>
          </w:p>
        </w:tc>
      </w:tr>
      <w:tr w:rsidR="005D10EB" w:rsidRPr="00B07FCF" w:rsidTr="00B07FCF">
        <w:tc>
          <w:tcPr>
            <w:tcW w:w="567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9C39E3" w:rsidRPr="00B07FCF" w:rsidRDefault="009C39E3" w:rsidP="00B07FCF">
            <w:pPr>
              <w:pStyle w:val="a4"/>
              <w:jc w:val="both"/>
              <w:rPr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Знакомство с профессиями, расширение представлений о мире профессий</w:t>
            </w:r>
          </w:p>
        </w:tc>
        <w:tc>
          <w:tcPr>
            <w:tcW w:w="3119" w:type="dxa"/>
          </w:tcPr>
          <w:p w:rsidR="009C39E3" w:rsidRPr="00B07FCF" w:rsidRDefault="00B07FCF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Классные часы-встречи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9C39E3" w:rsidRPr="00B07FCF" w:rsidRDefault="009C39E3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Экскурсии на 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>предприятия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 в учреждения город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>а</w:t>
            </w:r>
            <w:r w:rsidR="00B07FCF" w:rsidRPr="00B07FCF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9C39E3" w:rsidRPr="00B07FCF" w:rsidRDefault="009C39E3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Профориентационные игры, путешествие по миру профессий</w:t>
            </w:r>
          </w:p>
        </w:tc>
        <w:tc>
          <w:tcPr>
            <w:tcW w:w="1984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9C39E3" w:rsidRPr="00B07FCF" w:rsidRDefault="009C39E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5D10EB" w:rsidRPr="00B07FCF" w:rsidTr="00B07FCF">
        <w:tc>
          <w:tcPr>
            <w:tcW w:w="567" w:type="dxa"/>
          </w:tcPr>
          <w:p w:rsidR="009C39E3" w:rsidRPr="00B07FCF" w:rsidRDefault="005D10E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9C39E3" w:rsidRPr="00B07FCF" w:rsidRDefault="009C39E3" w:rsidP="00B07FCF">
            <w:pPr>
              <w:pStyle w:val="a4"/>
              <w:jc w:val="both"/>
              <w:rPr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Формирование положительного отношения к трудовой деятельности</w:t>
            </w:r>
          </w:p>
        </w:tc>
        <w:tc>
          <w:tcPr>
            <w:tcW w:w="3119" w:type="dxa"/>
          </w:tcPr>
          <w:p w:rsidR="005D10EB" w:rsidRPr="00B07FCF" w:rsidRDefault="005D10E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Экскурсии</w:t>
            </w:r>
            <w:r w:rsidR="00B07FCF" w:rsidRPr="00B07FCF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5D10EB" w:rsidRPr="00B07FCF" w:rsidRDefault="005D10E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Профориентационные игры</w:t>
            </w:r>
            <w:r w:rsidR="00B07FCF" w:rsidRPr="00B07FCF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9C39E3" w:rsidRPr="00B07FCF" w:rsidRDefault="005D10E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Беседы о труде</w:t>
            </w:r>
            <w:r w:rsidR="00B07FCF" w:rsidRPr="00B07FCF">
              <w:rPr>
                <w:rFonts w:cs="Arial"/>
                <w:color w:val="000000"/>
                <w:sz w:val="24"/>
                <w:szCs w:val="24"/>
              </w:rPr>
              <w:t>;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 Внеклассные мероприятия</w:t>
            </w:r>
          </w:p>
        </w:tc>
        <w:tc>
          <w:tcPr>
            <w:tcW w:w="1984" w:type="dxa"/>
          </w:tcPr>
          <w:p w:rsidR="009C39E3" w:rsidRPr="00B07FCF" w:rsidRDefault="005D10E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По плану воспитательной работы класса</w:t>
            </w:r>
          </w:p>
        </w:tc>
        <w:tc>
          <w:tcPr>
            <w:tcW w:w="1701" w:type="dxa"/>
          </w:tcPr>
          <w:p w:rsidR="009C39E3" w:rsidRPr="00B07FCF" w:rsidRDefault="005D10E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621926" w:rsidRPr="00B07FCF" w:rsidTr="00B07FCF">
        <w:tc>
          <w:tcPr>
            <w:tcW w:w="567" w:type="dxa"/>
            <w:vMerge w:val="restart"/>
          </w:tcPr>
          <w:p w:rsidR="00621926" w:rsidRPr="00B07FCF" w:rsidRDefault="00621926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Формирование основ профессиональной направленности,</w:t>
            </w:r>
          </w:p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осознание своих интересов, способностей, общественных ценностей, связанных с выбором профессий</w:t>
            </w:r>
          </w:p>
        </w:tc>
        <w:tc>
          <w:tcPr>
            <w:tcW w:w="3119" w:type="dxa"/>
          </w:tcPr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Психологическое тестирование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Осознание учащимися своих интересов;</w:t>
            </w:r>
          </w:p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Анкетирование обучающихся;</w:t>
            </w:r>
          </w:p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Психологические тренинги;</w:t>
            </w:r>
          </w:p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Классные часы;</w:t>
            </w:r>
          </w:p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Профориентационные игры</w:t>
            </w:r>
          </w:p>
        </w:tc>
        <w:tc>
          <w:tcPr>
            <w:tcW w:w="1984" w:type="dxa"/>
          </w:tcPr>
          <w:p w:rsidR="00621926" w:rsidRPr="00B07FCF" w:rsidRDefault="00621926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По плану работы психолога</w:t>
            </w:r>
          </w:p>
        </w:tc>
        <w:tc>
          <w:tcPr>
            <w:tcW w:w="1701" w:type="dxa"/>
          </w:tcPr>
          <w:p w:rsidR="00621926" w:rsidRPr="00B07FCF" w:rsidRDefault="00621926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едагог-п</w:t>
            </w:r>
            <w:r w:rsidRPr="00B07FCF">
              <w:rPr>
                <w:sz w:val="24"/>
                <w:szCs w:val="24"/>
              </w:rPr>
              <w:t>сихолог</w:t>
            </w:r>
          </w:p>
          <w:p w:rsidR="00621926" w:rsidRPr="00B07FCF" w:rsidRDefault="00621926" w:rsidP="00B07FC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А.С.</w:t>
            </w:r>
          </w:p>
        </w:tc>
      </w:tr>
      <w:tr w:rsidR="00621926" w:rsidRPr="00B07FCF" w:rsidTr="00B07FCF">
        <w:tc>
          <w:tcPr>
            <w:tcW w:w="567" w:type="dxa"/>
            <w:vMerge/>
          </w:tcPr>
          <w:p w:rsidR="00621926" w:rsidRPr="00B07FCF" w:rsidRDefault="00621926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21926" w:rsidRPr="00B07FCF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1926" w:rsidRDefault="00621926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Курс 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внеурочной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 xml:space="preserve"> деятельности «Россия-мои горизонты»</w:t>
            </w:r>
          </w:p>
        </w:tc>
        <w:tc>
          <w:tcPr>
            <w:tcW w:w="1984" w:type="dxa"/>
          </w:tcPr>
          <w:p w:rsidR="00621926" w:rsidRPr="00B07FCF" w:rsidRDefault="00621926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621926" w:rsidRPr="00B07FCF" w:rsidRDefault="00621926" w:rsidP="00621926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>6</w:t>
            </w:r>
            <w:r w:rsidRPr="00B07F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07FCF">
              <w:rPr>
                <w:sz w:val="24"/>
                <w:szCs w:val="24"/>
              </w:rPr>
              <w:t xml:space="preserve"> классов</w:t>
            </w:r>
          </w:p>
        </w:tc>
      </w:tr>
      <w:tr w:rsidR="005D297B" w:rsidRPr="00B07FCF" w:rsidTr="00B07FCF">
        <w:tc>
          <w:tcPr>
            <w:tcW w:w="567" w:type="dxa"/>
            <w:vMerge w:val="restart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Информирование обучающихся </w:t>
            </w: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Беседы, классные часы  о возможности продолжения 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lastRenderedPageBreak/>
              <w:t>образования или трудоустройства, знакомство с образовательными организациями профессионального образования, в первую очередь, расположенными на территории города, района, региона, информирование о программах профильного обучения, реализуемых различными общеобразовательными</w:t>
            </w:r>
            <w:r w:rsidRPr="00B07FCF">
              <w:rPr>
                <w:sz w:val="24"/>
                <w:szCs w:val="24"/>
              </w:rPr>
              <w:t xml:space="preserve"> 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>организациями,</w:t>
            </w:r>
            <w:r w:rsidRPr="00B07FCF">
              <w:rPr>
                <w:sz w:val="24"/>
                <w:szCs w:val="24"/>
              </w:rPr>
              <w:t xml:space="preserve"> 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>информирование о состоянии и прогнозах развития рынка труда территории.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vMerge w:val="restart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 xml:space="preserve">Заместитель директора по </w:t>
            </w:r>
            <w:r w:rsidRPr="00B07FCF">
              <w:rPr>
                <w:sz w:val="24"/>
                <w:szCs w:val="24"/>
              </w:rPr>
              <w:lastRenderedPageBreak/>
              <w:t>УВР, Пименова О.В.</w:t>
            </w:r>
          </w:p>
        </w:tc>
      </w:tr>
      <w:tr w:rsidR="005D297B" w:rsidRPr="00B07FCF" w:rsidTr="00B07FCF">
        <w:tc>
          <w:tcPr>
            <w:tcW w:w="567" w:type="dxa"/>
            <w:vMerge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Информационное обеспечение школьного сайта.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D297B" w:rsidRPr="00B07FCF" w:rsidTr="00B07FCF">
        <w:tc>
          <w:tcPr>
            <w:tcW w:w="567" w:type="dxa"/>
            <w:vMerge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Обновление банка данных по профильному обучению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  <w:vMerge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C727B" w:rsidRPr="00B07FCF" w:rsidTr="00B07FCF">
        <w:tc>
          <w:tcPr>
            <w:tcW w:w="567" w:type="dxa"/>
          </w:tcPr>
          <w:p w:rsidR="007C727B" w:rsidRPr="00B07FCF" w:rsidRDefault="007C72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C727B" w:rsidRPr="00B07FCF" w:rsidRDefault="007C72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Освоение содержания предпрофильных курсов</w:t>
            </w:r>
          </w:p>
        </w:tc>
        <w:tc>
          <w:tcPr>
            <w:tcW w:w="3119" w:type="dxa"/>
          </w:tcPr>
          <w:p w:rsidR="007C727B" w:rsidRPr="00B07FCF" w:rsidRDefault="00C53023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Формирование учебного плана и плана внеурочной деятельности</w:t>
            </w:r>
          </w:p>
        </w:tc>
        <w:tc>
          <w:tcPr>
            <w:tcW w:w="1984" w:type="dxa"/>
          </w:tcPr>
          <w:p w:rsidR="007C727B" w:rsidRPr="00B07FCF" w:rsidRDefault="00C5302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</w:tcPr>
          <w:p w:rsidR="007C727B" w:rsidRPr="00B07FCF" w:rsidRDefault="00C5302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Черепанова Н.Н., директор</w:t>
            </w:r>
          </w:p>
          <w:p w:rsidR="00C53023" w:rsidRPr="00B07FCF" w:rsidRDefault="00C5302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</w:t>
            </w:r>
            <w:r w:rsidR="00E07BB0" w:rsidRPr="00B07FCF">
              <w:rPr>
                <w:sz w:val="24"/>
                <w:szCs w:val="24"/>
              </w:rPr>
              <w:t>о</w:t>
            </w:r>
            <w:r w:rsidRPr="00B07FCF">
              <w:rPr>
                <w:sz w:val="24"/>
                <w:szCs w:val="24"/>
              </w:rPr>
              <w:t xml:space="preserve"> УВР</w:t>
            </w:r>
          </w:p>
        </w:tc>
      </w:tr>
      <w:tr w:rsidR="00C53023" w:rsidRPr="00B07FCF" w:rsidTr="00B07FCF">
        <w:tc>
          <w:tcPr>
            <w:tcW w:w="567" w:type="dxa"/>
          </w:tcPr>
          <w:p w:rsidR="00C53023" w:rsidRPr="00B07FCF" w:rsidRDefault="00C5302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3023" w:rsidRPr="00B07FCF" w:rsidRDefault="00C53023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119" w:type="dxa"/>
          </w:tcPr>
          <w:p w:rsidR="00C53023" w:rsidRPr="00B07FCF" w:rsidRDefault="00C53023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Консультирование, мониторинг освоения предпрофильных курсов, организаци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>я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 рефлексии полученного обучающимися опыта, их самопознания, соотнесение полученной информации и предпочтений школьников</w:t>
            </w:r>
          </w:p>
        </w:tc>
        <w:tc>
          <w:tcPr>
            <w:tcW w:w="1984" w:type="dxa"/>
          </w:tcPr>
          <w:p w:rsidR="00C53023" w:rsidRPr="00B07FCF" w:rsidRDefault="00C5302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По плану работы п</w:t>
            </w:r>
            <w:r w:rsidR="00B07FCF">
              <w:rPr>
                <w:sz w:val="24"/>
                <w:szCs w:val="24"/>
              </w:rPr>
              <w:t>едагога-п</w:t>
            </w:r>
            <w:r w:rsidRPr="00B07FCF">
              <w:rPr>
                <w:sz w:val="24"/>
                <w:szCs w:val="24"/>
              </w:rPr>
              <w:t>сихолога</w:t>
            </w:r>
          </w:p>
        </w:tc>
        <w:tc>
          <w:tcPr>
            <w:tcW w:w="1701" w:type="dxa"/>
          </w:tcPr>
          <w:p w:rsidR="00C53023" w:rsidRPr="00B07FCF" w:rsidRDefault="00C53023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</w:t>
            </w:r>
            <w:r w:rsidR="00B07FCF">
              <w:rPr>
                <w:sz w:val="24"/>
                <w:szCs w:val="24"/>
              </w:rPr>
              <w:t>едагог-п</w:t>
            </w:r>
            <w:r w:rsidRPr="00B07FCF">
              <w:rPr>
                <w:sz w:val="24"/>
                <w:szCs w:val="24"/>
              </w:rPr>
              <w:t>сихолог</w:t>
            </w:r>
          </w:p>
          <w:p w:rsidR="00C53023" w:rsidRPr="00B07FCF" w:rsidRDefault="008741A1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8741A1">
              <w:rPr>
                <w:sz w:val="24"/>
                <w:szCs w:val="24"/>
              </w:rPr>
              <w:t>Сергеев А.С.</w:t>
            </w:r>
          </w:p>
        </w:tc>
      </w:tr>
      <w:tr w:rsidR="00E657FE" w:rsidRPr="00B07FCF" w:rsidTr="00B07FCF">
        <w:tc>
          <w:tcPr>
            <w:tcW w:w="567" w:type="dxa"/>
            <w:vMerge w:val="restart"/>
          </w:tcPr>
          <w:p w:rsidR="00E657FE" w:rsidRPr="00B07FCF" w:rsidRDefault="00E657FE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  <w:lang w:val="en-US"/>
              </w:rPr>
              <w:t>7</w:t>
            </w:r>
            <w:r w:rsidRPr="00B07FC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E657FE" w:rsidRPr="00B07FCF" w:rsidRDefault="00E657FE" w:rsidP="0006523B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Анализ работы по предпрофильной подготовке и профильному обучению в МОУ СОШ №1 в 202</w:t>
            </w:r>
            <w:r w:rsidR="0006523B">
              <w:rPr>
                <w:rFonts w:cs="Arial"/>
                <w:color w:val="000000"/>
                <w:sz w:val="24"/>
                <w:szCs w:val="24"/>
              </w:rPr>
              <w:t>3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>-202</w:t>
            </w:r>
            <w:r w:rsidR="0006523B">
              <w:rPr>
                <w:rFonts w:cs="Arial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119" w:type="dxa"/>
          </w:tcPr>
          <w:p w:rsidR="00E657FE" w:rsidRPr="00B07FCF" w:rsidRDefault="00E657FE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Анализ результатов государственной (итоговой) аттестации по предметам профильного обучения</w:t>
            </w:r>
          </w:p>
        </w:tc>
        <w:tc>
          <w:tcPr>
            <w:tcW w:w="1984" w:type="dxa"/>
          </w:tcPr>
          <w:p w:rsidR="00E657FE" w:rsidRPr="00B07FCF" w:rsidRDefault="00E657FE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vMerge w:val="restart"/>
          </w:tcPr>
          <w:p w:rsidR="00E657FE" w:rsidRPr="00B07FCF" w:rsidRDefault="00E657FE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по УВР</w:t>
            </w:r>
          </w:p>
        </w:tc>
      </w:tr>
      <w:tr w:rsidR="00E657FE" w:rsidRPr="00B07FCF" w:rsidTr="00B07FCF">
        <w:tc>
          <w:tcPr>
            <w:tcW w:w="567" w:type="dxa"/>
            <w:vMerge/>
          </w:tcPr>
          <w:p w:rsidR="00E657FE" w:rsidRPr="00B07FCF" w:rsidRDefault="00E657FE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657FE" w:rsidRPr="00B07FCF" w:rsidRDefault="00E657FE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7FE" w:rsidRPr="00B07FCF" w:rsidRDefault="00E657FE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Анализ трудоустройства и поступления в учебные заведения выпускников 9-х и 11-го классов</w:t>
            </w:r>
          </w:p>
        </w:tc>
        <w:tc>
          <w:tcPr>
            <w:tcW w:w="1984" w:type="dxa"/>
          </w:tcPr>
          <w:p w:rsidR="00E657FE" w:rsidRPr="00B07FCF" w:rsidRDefault="00E657FE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1701" w:type="dxa"/>
            <w:vMerge/>
          </w:tcPr>
          <w:p w:rsidR="00E657FE" w:rsidRPr="00B07FCF" w:rsidRDefault="00E657FE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D297B" w:rsidRPr="00B07FCF" w:rsidTr="00B07FCF">
        <w:tc>
          <w:tcPr>
            <w:tcW w:w="567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Создание условий для личностных результатов обучающихся</w:t>
            </w: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Проведение классных часов «Оформление портфолио»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Классные руководители</w:t>
            </w:r>
          </w:p>
        </w:tc>
      </w:tr>
      <w:tr w:rsidR="005D297B" w:rsidRPr="00B07FCF" w:rsidTr="00B07FCF">
        <w:tc>
          <w:tcPr>
            <w:tcW w:w="567" w:type="dxa"/>
            <w:vMerge w:val="restart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  <w:vMerge w:val="restart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Пополнение школьной медиатеки методическими разработками по учебным курсам, курсам внеурочной деятельности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Наличие УМК по профильным предметам. </w:t>
            </w:r>
          </w:p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Регулярное оформление библиотечного стенда информационных материалов «Я выбираю профессию»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D297B" w:rsidRPr="00B07FCF" w:rsidRDefault="008741A1" w:rsidP="008741A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</w:t>
            </w:r>
            <w:r w:rsidR="005D297B" w:rsidRPr="00B07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5D297B" w:rsidRPr="00B07FCF">
              <w:rPr>
                <w:sz w:val="24"/>
                <w:szCs w:val="24"/>
              </w:rPr>
              <w:t xml:space="preserve">.А., </w:t>
            </w:r>
            <w:r w:rsidR="00B07FCF">
              <w:rPr>
                <w:sz w:val="24"/>
                <w:szCs w:val="24"/>
              </w:rPr>
              <w:t>педагог-</w:t>
            </w:r>
            <w:r w:rsidR="005D297B" w:rsidRPr="00B07FCF">
              <w:rPr>
                <w:sz w:val="24"/>
                <w:szCs w:val="24"/>
              </w:rPr>
              <w:t>библиотекарь</w:t>
            </w:r>
          </w:p>
        </w:tc>
      </w:tr>
      <w:tr w:rsidR="005D297B" w:rsidRPr="00B07FCF" w:rsidTr="00B07FCF">
        <w:tc>
          <w:tcPr>
            <w:tcW w:w="567" w:type="dxa"/>
            <w:vMerge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Рассмотрение вопро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>сов по предпрофильной подготовке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 и профильному обучению на педагогических советах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по плану педсоветов</w:t>
            </w:r>
          </w:p>
        </w:tc>
        <w:tc>
          <w:tcPr>
            <w:tcW w:w="1701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Черепанова Н.Н., директор</w:t>
            </w:r>
          </w:p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по УВР</w:t>
            </w:r>
          </w:p>
        </w:tc>
      </w:tr>
      <w:tr w:rsidR="005D297B" w:rsidRPr="00B07FCF" w:rsidTr="00B07FCF">
        <w:tc>
          <w:tcPr>
            <w:tcW w:w="567" w:type="dxa"/>
            <w:vMerge w:val="restart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vMerge w:val="restart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Проведение открытых занятий в рамках школьных 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>семинаров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701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 xml:space="preserve">Руководители </w:t>
            </w:r>
            <w:r w:rsidR="00B07FCF">
              <w:rPr>
                <w:sz w:val="24"/>
                <w:szCs w:val="24"/>
              </w:rPr>
              <w:t xml:space="preserve">МС, </w:t>
            </w:r>
            <w:r w:rsidRPr="00B07FCF">
              <w:rPr>
                <w:sz w:val="24"/>
                <w:szCs w:val="24"/>
              </w:rPr>
              <w:t>ШМО</w:t>
            </w:r>
          </w:p>
        </w:tc>
      </w:tr>
      <w:tr w:rsidR="00B35FDD" w:rsidRPr="00B07FCF" w:rsidTr="00B07FCF">
        <w:tc>
          <w:tcPr>
            <w:tcW w:w="567" w:type="dxa"/>
            <w:vMerge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Обучающий семинар «Технология «Портфолио» в системе классного руководителя»</w:t>
            </w:r>
          </w:p>
        </w:tc>
        <w:tc>
          <w:tcPr>
            <w:tcW w:w="1984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по УВР</w:t>
            </w:r>
          </w:p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</w:t>
            </w:r>
            <w:r w:rsidR="008741A1">
              <w:rPr>
                <w:sz w:val="24"/>
                <w:szCs w:val="24"/>
              </w:rPr>
              <w:t>едагог</w:t>
            </w:r>
            <w:r w:rsidR="00B07FCF">
              <w:rPr>
                <w:sz w:val="24"/>
                <w:szCs w:val="24"/>
              </w:rPr>
              <w:t>-п</w:t>
            </w:r>
            <w:r w:rsidRPr="00B07FCF">
              <w:rPr>
                <w:sz w:val="24"/>
                <w:szCs w:val="24"/>
              </w:rPr>
              <w:t>сих</w:t>
            </w:r>
            <w:r w:rsidR="008741A1">
              <w:rPr>
                <w:sz w:val="24"/>
                <w:szCs w:val="24"/>
              </w:rPr>
              <w:t>олог</w:t>
            </w:r>
          </w:p>
          <w:p w:rsidR="008741A1" w:rsidRPr="008741A1" w:rsidRDefault="008741A1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8741A1">
              <w:rPr>
                <w:sz w:val="24"/>
                <w:szCs w:val="24"/>
              </w:rPr>
              <w:t>Сергеев А.С.</w:t>
            </w:r>
          </w:p>
          <w:p w:rsidR="00B07FCF" w:rsidRPr="00B07FCF" w:rsidRDefault="00B07FCF" w:rsidP="00B07FC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Жевнерова С.А., руководитель МО классных руководителей</w:t>
            </w:r>
          </w:p>
        </w:tc>
      </w:tr>
      <w:tr w:rsidR="005D297B" w:rsidRPr="00B07FCF" w:rsidTr="00B07FCF">
        <w:tc>
          <w:tcPr>
            <w:tcW w:w="567" w:type="dxa"/>
            <w:vMerge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297B" w:rsidRPr="00B07FCF" w:rsidRDefault="005D297B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Организация взаимопосещения классными руководителям</w:t>
            </w:r>
            <w:r w:rsidR="00B35FDD" w:rsidRPr="00B07FCF">
              <w:rPr>
                <w:rFonts w:cs="Arial"/>
                <w:color w:val="000000"/>
                <w:sz w:val="24"/>
                <w:szCs w:val="24"/>
              </w:rPr>
              <w:t>и мероприятий по профориентации</w:t>
            </w:r>
          </w:p>
        </w:tc>
        <w:tc>
          <w:tcPr>
            <w:tcW w:w="1984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D297B" w:rsidRPr="00B07FCF" w:rsidRDefault="005D297B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Классные ру</w:t>
            </w:r>
            <w:r w:rsidR="00B35FDD" w:rsidRPr="00B07FCF">
              <w:rPr>
                <w:sz w:val="24"/>
                <w:szCs w:val="24"/>
              </w:rPr>
              <w:t>к</w:t>
            </w:r>
            <w:r w:rsidRPr="00B07FCF">
              <w:rPr>
                <w:sz w:val="24"/>
                <w:szCs w:val="24"/>
              </w:rPr>
              <w:t>оводители</w:t>
            </w:r>
          </w:p>
        </w:tc>
      </w:tr>
      <w:tr w:rsidR="00B35FDD" w:rsidRPr="00B07FCF" w:rsidTr="00B07FCF">
        <w:tc>
          <w:tcPr>
            <w:tcW w:w="567" w:type="dxa"/>
            <w:vMerge w:val="restart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vMerge w:val="restart"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1984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по УВР</w:t>
            </w:r>
          </w:p>
          <w:p w:rsidR="008741A1" w:rsidRPr="00B07FCF" w:rsidRDefault="008741A1" w:rsidP="008741A1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едагог-п</w:t>
            </w:r>
            <w:r w:rsidRPr="00B07FCF">
              <w:rPr>
                <w:sz w:val="24"/>
                <w:szCs w:val="24"/>
              </w:rPr>
              <w:t>сих</w:t>
            </w:r>
            <w:r>
              <w:rPr>
                <w:sz w:val="24"/>
                <w:szCs w:val="24"/>
              </w:rPr>
              <w:t>олог</w:t>
            </w:r>
          </w:p>
          <w:p w:rsidR="00B35FDD" w:rsidRPr="00B07FCF" w:rsidRDefault="008741A1" w:rsidP="008741A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А.С.</w:t>
            </w:r>
          </w:p>
        </w:tc>
      </w:tr>
      <w:tr w:rsidR="00B35FDD" w:rsidRPr="00B07FCF" w:rsidTr="00B07FCF">
        <w:tc>
          <w:tcPr>
            <w:tcW w:w="567" w:type="dxa"/>
            <w:vMerge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Встречи родителей и обучающихся с представителями профессиональных учебных заведений города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B07FCF">
              <w:rPr>
                <w:rFonts w:cs="Arial"/>
                <w:color w:val="000000"/>
                <w:sz w:val="24"/>
                <w:szCs w:val="24"/>
              </w:rPr>
              <w:lastRenderedPageBreak/>
              <w:t>Тихвина,</w:t>
            </w:r>
            <w:r w:rsidRPr="00B07FCF">
              <w:rPr>
                <w:rFonts w:cs="Arial"/>
                <w:color w:val="000000"/>
                <w:sz w:val="24"/>
                <w:szCs w:val="24"/>
              </w:rPr>
              <w:t xml:space="preserve"> Санкт-Петербурга и области</w:t>
            </w:r>
          </w:p>
        </w:tc>
        <w:tc>
          <w:tcPr>
            <w:tcW w:w="1984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по УВР</w:t>
            </w:r>
          </w:p>
          <w:p w:rsidR="008741A1" w:rsidRPr="00B07FCF" w:rsidRDefault="008741A1" w:rsidP="008741A1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едагог-</w:t>
            </w:r>
            <w:r>
              <w:rPr>
                <w:sz w:val="24"/>
                <w:szCs w:val="24"/>
              </w:rPr>
              <w:lastRenderedPageBreak/>
              <w:t>п</w:t>
            </w:r>
            <w:r w:rsidRPr="00B07FCF">
              <w:rPr>
                <w:sz w:val="24"/>
                <w:szCs w:val="24"/>
              </w:rPr>
              <w:t>сих</w:t>
            </w:r>
            <w:r>
              <w:rPr>
                <w:sz w:val="24"/>
                <w:szCs w:val="24"/>
              </w:rPr>
              <w:t>олог</w:t>
            </w:r>
          </w:p>
          <w:p w:rsidR="00B35FDD" w:rsidRPr="00B07FCF" w:rsidRDefault="008741A1" w:rsidP="008741A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А.С.</w:t>
            </w:r>
          </w:p>
        </w:tc>
      </w:tr>
      <w:tr w:rsidR="00B35FDD" w:rsidRPr="00B07FCF" w:rsidTr="00B07FCF">
        <w:tc>
          <w:tcPr>
            <w:tcW w:w="567" w:type="dxa"/>
            <w:vMerge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Индивидуальные беседы с родителями обучающихся по выбору профиля и поступлению в 10 класс</w:t>
            </w:r>
          </w:p>
        </w:tc>
        <w:tc>
          <w:tcPr>
            <w:tcW w:w="1984" w:type="dxa"/>
            <w:vMerge w:val="restart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по УВР</w:t>
            </w:r>
          </w:p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Учителя-предметники</w:t>
            </w:r>
          </w:p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Классные руководители</w:t>
            </w:r>
          </w:p>
        </w:tc>
      </w:tr>
      <w:tr w:rsidR="00B35FDD" w:rsidRPr="00B07FCF" w:rsidTr="00B07FCF">
        <w:tc>
          <w:tcPr>
            <w:tcW w:w="567" w:type="dxa"/>
            <w:vMerge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Проведение Дня открытых дверей «Семья и школа»</w:t>
            </w:r>
          </w:p>
        </w:tc>
        <w:tc>
          <w:tcPr>
            <w:tcW w:w="1984" w:type="dxa"/>
            <w:vMerge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35FDD" w:rsidRPr="00B07FCF" w:rsidTr="00B07FCF">
        <w:tc>
          <w:tcPr>
            <w:tcW w:w="567" w:type="dxa"/>
            <w:vMerge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FDD" w:rsidRPr="00B07FCF" w:rsidRDefault="00B35FDD" w:rsidP="00B07FCF">
            <w:pPr>
              <w:pStyle w:val="a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7FCF">
              <w:rPr>
                <w:rFonts w:cs="Arial"/>
                <w:color w:val="000000"/>
                <w:sz w:val="24"/>
                <w:szCs w:val="24"/>
              </w:rPr>
              <w:t>Анкетирование родителей по качеству преподавания профильных предметов. Анализ результатов анкетирования родителей обучающихся.</w:t>
            </w:r>
          </w:p>
        </w:tc>
        <w:tc>
          <w:tcPr>
            <w:tcW w:w="1984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Пименова О.В., зам. директора по УВР</w:t>
            </w:r>
          </w:p>
          <w:p w:rsidR="00B35FDD" w:rsidRPr="00B07FCF" w:rsidRDefault="00B35FDD" w:rsidP="00B07FCF">
            <w:pPr>
              <w:pStyle w:val="a4"/>
              <w:jc w:val="center"/>
              <w:rPr>
                <w:sz w:val="24"/>
                <w:szCs w:val="24"/>
              </w:rPr>
            </w:pPr>
            <w:r w:rsidRPr="00B07FCF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83E3B" w:rsidRPr="00283E3B" w:rsidRDefault="00283E3B" w:rsidP="00283E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3E3B" w:rsidRPr="00283E3B" w:rsidSect="00283E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91D"/>
    <w:multiLevelType w:val="hybridMultilevel"/>
    <w:tmpl w:val="6864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50BC3"/>
    <w:multiLevelType w:val="hybridMultilevel"/>
    <w:tmpl w:val="864C79A6"/>
    <w:lvl w:ilvl="0" w:tplc="1A767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3B"/>
    <w:rsid w:val="00053A52"/>
    <w:rsid w:val="0006523B"/>
    <w:rsid w:val="001A018C"/>
    <w:rsid w:val="00283E3B"/>
    <w:rsid w:val="003C3909"/>
    <w:rsid w:val="005D10EB"/>
    <w:rsid w:val="005D297B"/>
    <w:rsid w:val="00621926"/>
    <w:rsid w:val="007C727B"/>
    <w:rsid w:val="0080670F"/>
    <w:rsid w:val="008741A1"/>
    <w:rsid w:val="008C2F35"/>
    <w:rsid w:val="009B4F17"/>
    <w:rsid w:val="009C39E3"/>
    <w:rsid w:val="00A6385E"/>
    <w:rsid w:val="00B07FCF"/>
    <w:rsid w:val="00B35FDD"/>
    <w:rsid w:val="00C53023"/>
    <w:rsid w:val="00DE2388"/>
    <w:rsid w:val="00E07BB0"/>
    <w:rsid w:val="00E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3E3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3E3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Zavuch-UVR</dc:creator>
  <cp:lastModifiedBy>Zavuch-UVR</cp:lastModifiedBy>
  <cp:revision>3</cp:revision>
  <cp:lastPrinted>2024-06-24T11:03:00Z</cp:lastPrinted>
  <dcterms:created xsi:type="dcterms:W3CDTF">2024-06-24T11:00:00Z</dcterms:created>
  <dcterms:modified xsi:type="dcterms:W3CDTF">2024-06-24T11:23:00Z</dcterms:modified>
</cp:coreProperties>
</file>